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F6352" w14:textId="77777777" w:rsidR="001F46E9" w:rsidRDefault="001F46E9" w:rsidP="00D36AFE"/>
    <w:p w14:paraId="38D44689" w14:textId="77777777" w:rsidR="004C6D95" w:rsidRDefault="004C6D95" w:rsidP="00D36AFE"/>
    <w:p w14:paraId="7B45825E" w14:textId="77777777" w:rsidR="004C6D95" w:rsidRDefault="004C6D95" w:rsidP="00D36AFE"/>
    <w:p w14:paraId="0EFC5E50" w14:textId="77777777" w:rsidR="004C6D95" w:rsidRDefault="004C6D95" w:rsidP="00D36AFE"/>
    <w:p w14:paraId="57C4BB46" w14:textId="77777777" w:rsidR="004C6D95" w:rsidRDefault="004C6D95" w:rsidP="00D36AFE"/>
    <w:p w14:paraId="28B9EF40" w14:textId="77777777" w:rsidR="004C6D95" w:rsidRPr="004C6D95" w:rsidRDefault="004C6D95" w:rsidP="004C6D95">
      <w:pPr>
        <w:widowControl/>
        <w:autoSpaceDE/>
        <w:autoSpaceDN/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4C6D9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NOTICE OF MEETING CANCELLATION</w:t>
      </w:r>
    </w:p>
    <w:p w14:paraId="001C3C73" w14:textId="77777777" w:rsidR="004C6D95" w:rsidRPr="004C6D95" w:rsidRDefault="004C6D95" w:rsidP="004C6D95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C6D95">
        <w:rPr>
          <w:rFonts w:ascii="Times New Roman" w:eastAsia="Times New Roman" w:hAnsi="Times New Roman" w:cs="Times New Roman"/>
          <w:sz w:val="24"/>
          <w:szCs w:val="24"/>
        </w:rPr>
        <w:t>The Yuma County Conservation District Board of Supervisors meeting scheduled for Tuesday, August 11, 2026, has been CANCELLED due to lack of a quorum.</w:t>
      </w:r>
    </w:p>
    <w:p w14:paraId="5647C538" w14:textId="77777777" w:rsidR="004C6D95" w:rsidRPr="004C6D95" w:rsidRDefault="004C6D95" w:rsidP="004C6D95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C6D95">
        <w:rPr>
          <w:rFonts w:ascii="Times New Roman" w:eastAsia="Times New Roman" w:hAnsi="Times New Roman" w:cs="Times New Roman"/>
          <w:sz w:val="24"/>
          <w:szCs w:val="24"/>
        </w:rPr>
        <w:t xml:space="preserve">No meeting will be </w:t>
      </w:r>
      <w:proofErr w:type="gramStart"/>
      <w:r w:rsidRPr="004C6D95">
        <w:rPr>
          <w:rFonts w:ascii="Times New Roman" w:eastAsia="Times New Roman" w:hAnsi="Times New Roman" w:cs="Times New Roman"/>
          <w:sz w:val="24"/>
          <w:szCs w:val="24"/>
        </w:rPr>
        <w:t>held</w:t>
      </w:r>
      <w:proofErr w:type="gramEnd"/>
      <w:r w:rsidRPr="004C6D95">
        <w:rPr>
          <w:rFonts w:ascii="Times New Roman" w:eastAsia="Times New Roman" w:hAnsi="Times New Roman" w:cs="Times New Roman"/>
          <w:sz w:val="24"/>
          <w:szCs w:val="24"/>
        </w:rPr>
        <w:t xml:space="preserve"> and no District business will be conducted.</w:t>
      </w:r>
    </w:p>
    <w:p w14:paraId="1A65CD17" w14:textId="77777777" w:rsidR="004C6D95" w:rsidRPr="004C6D95" w:rsidRDefault="004C6D95" w:rsidP="004C6D95">
      <w:pPr>
        <w:widowControl/>
        <w:autoSpaceDE/>
        <w:autoSpaceDN/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4C6D95">
        <w:rPr>
          <w:rFonts w:ascii="Times New Roman" w:eastAsia="Times New Roman" w:hAnsi="Times New Roman" w:cs="Times New Roman"/>
          <w:sz w:val="24"/>
          <w:szCs w:val="24"/>
        </w:rPr>
        <w:t>Posted: August 11, 2026</w:t>
      </w:r>
    </w:p>
    <w:p w14:paraId="3B728B80" w14:textId="77777777" w:rsidR="00FF7E59" w:rsidRDefault="00FF7E59" w:rsidP="00D36AFE"/>
    <w:p w14:paraId="29E5417E" w14:textId="36669EC5" w:rsidR="00FF7E59" w:rsidRDefault="00555C78" w:rsidP="00D36AFE">
      <w:r>
        <w:t xml:space="preserve"> </w:t>
      </w:r>
    </w:p>
    <w:p w14:paraId="5E6E4D0F" w14:textId="77777777" w:rsidR="00FF7E59" w:rsidRDefault="00FF7E59" w:rsidP="00D36AFE"/>
    <w:p w14:paraId="382CDF79" w14:textId="77777777" w:rsidR="00FF7E59" w:rsidRDefault="00FF7E59" w:rsidP="00D36AFE"/>
    <w:p w14:paraId="29002724" w14:textId="77777777" w:rsidR="00FF7E59" w:rsidRPr="00D36AFE" w:rsidRDefault="00FF7E59" w:rsidP="00D36AFE"/>
    <w:sectPr w:rsidR="00FF7E59" w:rsidRPr="00D36AF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CC68D" w14:textId="77777777" w:rsidR="00392129" w:rsidRDefault="00392129" w:rsidP="005F1CCB">
      <w:r>
        <w:separator/>
      </w:r>
    </w:p>
  </w:endnote>
  <w:endnote w:type="continuationSeparator" w:id="0">
    <w:p w14:paraId="299D4C65" w14:textId="77777777" w:rsidR="00392129" w:rsidRDefault="00392129" w:rsidP="005F1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AFEDA" w14:textId="77777777" w:rsidR="005F1CCB" w:rsidRDefault="005F1C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FBB29" w14:textId="77777777" w:rsidR="005F1CCB" w:rsidRDefault="005F1C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76718" w14:textId="77777777" w:rsidR="005F1CCB" w:rsidRDefault="005F1C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8518F" w14:textId="77777777" w:rsidR="00392129" w:rsidRDefault="00392129" w:rsidP="005F1CCB">
      <w:r>
        <w:separator/>
      </w:r>
    </w:p>
  </w:footnote>
  <w:footnote w:type="continuationSeparator" w:id="0">
    <w:p w14:paraId="19E26D8D" w14:textId="77777777" w:rsidR="00392129" w:rsidRDefault="00392129" w:rsidP="005F1C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8AFB7" w14:textId="77777777" w:rsidR="005F1CCB" w:rsidRDefault="005F1C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1E10F" w14:textId="6FDA7D77" w:rsidR="005F1CCB" w:rsidRDefault="005F1CCB" w:rsidP="005F1CCB">
    <w:pPr>
      <w:pStyle w:val="Header"/>
      <w:jc w:val="right"/>
      <w:rPr>
        <w:rFonts w:ascii="Book Antiqua" w:hAnsi="Book Antiqua" w:cs="Traditional Arabic"/>
        <w:color w:val="28382C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71500F1" wp14:editId="59E2E0E4">
          <wp:simplePos x="0" y="0"/>
          <wp:positionH relativeFrom="margin">
            <wp:posOffset>-3175</wp:posOffset>
          </wp:positionH>
          <wp:positionV relativeFrom="paragraph">
            <wp:posOffset>-209550</wp:posOffset>
          </wp:positionV>
          <wp:extent cx="1170940" cy="1174115"/>
          <wp:effectExtent l="0" t="0" r="0" b="6985"/>
          <wp:wrapNone/>
          <wp:docPr id="1473715755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11070944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400" t="16000" r="16200" b="16400"/>
                  <a:stretch>
                    <a:fillRect/>
                  </a:stretch>
                </pic:blipFill>
                <pic:spPr bwMode="auto">
                  <a:xfrm>
                    <a:off x="0" y="0"/>
                    <a:ext cx="1170940" cy="1174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 Antiqua" w:hAnsi="Book Antiqua" w:cs="Traditional Arabic"/>
        <w:color w:val="28382C"/>
        <w:sz w:val="24"/>
        <w:szCs w:val="24"/>
      </w:rPr>
      <w:t>247 N CLAY STREET</w:t>
    </w:r>
  </w:p>
  <w:p w14:paraId="6DB3EF89" w14:textId="77777777" w:rsidR="005F1CCB" w:rsidRDefault="005F1CCB" w:rsidP="005F1CCB">
    <w:pPr>
      <w:pStyle w:val="Header"/>
      <w:jc w:val="right"/>
      <w:rPr>
        <w:rFonts w:ascii="Book Antiqua" w:hAnsi="Book Antiqua" w:cs="Traditional Arabic"/>
        <w:color w:val="28382C"/>
        <w:sz w:val="24"/>
        <w:szCs w:val="24"/>
      </w:rPr>
    </w:pPr>
    <w:r>
      <w:rPr>
        <w:rFonts w:ascii="Book Antiqua" w:hAnsi="Book Antiqua" w:cs="Traditional Arabic"/>
        <w:color w:val="28382C"/>
        <w:sz w:val="24"/>
        <w:szCs w:val="24"/>
      </w:rPr>
      <w:t>WRAY, CO 80758</w:t>
    </w:r>
  </w:p>
  <w:p w14:paraId="2AF95AF9" w14:textId="70BCE676" w:rsidR="005F1CCB" w:rsidRDefault="005F1CCB" w:rsidP="005F1CCB">
    <w:pPr>
      <w:pStyle w:val="Header"/>
      <w:jc w:val="right"/>
      <w:rPr>
        <w:rFonts w:ascii="Book Antiqua" w:hAnsi="Book Antiqua" w:cs="Traditional Arabic"/>
        <w:color w:val="28382C"/>
        <w:sz w:val="24"/>
        <w:szCs w:val="24"/>
      </w:rPr>
    </w:pPr>
    <w:r>
      <w:rPr>
        <w:rFonts w:ascii="Book Antiqua" w:hAnsi="Book Antiqua" w:cs="Traditional Arabic"/>
        <w:color w:val="28382C"/>
        <w:sz w:val="24"/>
        <w:szCs w:val="24"/>
      </w:rPr>
      <w:t>970-332-310</w:t>
    </w:r>
    <w:r w:rsidR="000F407D">
      <w:rPr>
        <w:rFonts w:ascii="Book Antiqua" w:hAnsi="Book Antiqua" w:cs="Traditional Arabic"/>
        <w:color w:val="28382C"/>
        <w:sz w:val="24"/>
        <w:szCs w:val="24"/>
      </w:rPr>
      <w:t xml:space="preserve">7 </w:t>
    </w:r>
    <w:r>
      <w:rPr>
        <w:rFonts w:ascii="Book Antiqua" w:hAnsi="Book Antiqua" w:cs="Traditional Arabic"/>
        <w:color w:val="28382C"/>
        <w:sz w:val="24"/>
        <w:szCs w:val="24"/>
      </w:rPr>
      <w:t>EXT. 9002</w:t>
    </w:r>
  </w:p>
  <w:p w14:paraId="3B23D434" w14:textId="77777777" w:rsidR="005F1CCB" w:rsidRDefault="005F1CCB" w:rsidP="005F1CCB">
    <w:pPr>
      <w:pStyle w:val="Header"/>
      <w:jc w:val="right"/>
      <w:rPr>
        <w:rFonts w:ascii="Book Antiqua" w:hAnsi="Book Antiqua" w:cs="Traditional Arabic"/>
        <w:color w:val="28382C"/>
        <w:sz w:val="24"/>
        <w:szCs w:val="24"/>
      </w:rPr>
    </w:pPr>
    <w:hyperlink r:id="rId2" w:history="1">
      <w:r>
        <w:rPr>
          <w:rStyle w:val="Hyperlink"/>
          <w:rFonts w:ascii="Book Antiqua" w:hAnsi="Book Antiqua" w:cs="Traditional Arabic"/>
          <w:sz w:val="24"/>
          <w:szCs w:val="24"/>
        </w:rPr>
        <w:t>www.ycconservation.com</w:t>
      </w:r>
    </w:hyperlink>
  </w:p>
  <w:p w14:paraId="3311F7B4" w14:textId="77777777" w:rsidR="005F1CCB" w:rsidRDefault="005F1C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17B70" w14:textId="77777777" w:rsidR="005F1CCB" w:rsidRDefault="005F1C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CCB"/>
    <w:rsid w:val="000F407D"/>
    <w:rsid w:val="001074F3"/>
    <w:rsid w:val="001B056E"/>
    <w:rsid w:val="001F46E9"/>
    <w:rsid w:val="00392129"/>
    <w:rsid w:val="003C2641"/>
    <w:rsid w:val="003E6ADC"/>
    <w:rsid w:val="00401B9C"/>
    <w:rsid w:val="004C6D95"/>
    <w:rsid w:val="004F4D53"/>
    <w:rsid w:val="00555C78"/>
    <w:rsid w:val="005F1CCB"/>
    <w:rsid w:val="0069567D"/>
    <w:rsid w:val="00773DCC"/>
    <w:rsid w:val="00774F43"/>
    <w:rsid w:val="007B749A"/>
    <w:rsid w:val="00835DA7"/>
    <w:rsid w:val="008362EF"/>
    <w:rsid w:val="008A35C5"/>
    <w:rsid w:val="008F6646"/>
    <w:rsid w:val="00A571A1"/>
    <w:rsid w:val="00B57D46"/>
    <w:rsid w:val="00BA59E4"/>
    <w:rsid w:val="00D36AFE"/>
    <w:rsid w:val="00FF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9E5830"/>
  <w15:chartTrackingRefBased/>
  <w15:docId w15:val="{2DE2BCB5-EBB0-44F5-AC85-0CE81D564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64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CCB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5F1CCB"/>
  </w:style>
  <w:style w:type="paragraph" w:styleId="Footer">
    <w:name w:val="footer"/>
    <w:basedOn w:val="Normal"/>
    <w:link w:val="FooterChar"/>
    <w:uiPriority w:val="99"/>
    <w:unhideWhenUsed/>
    <w:rsid w:val="005F1CCB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5F1CCB"/>
  </w:style>
  <w:style w:type="character" w:styleId="Hyperlink">
    <w:name w:val="Hyperlink"/>
    <w:basedOn w:val="DefaultParagraphFont"/>
    <w:uiPriority w:val="99"/>
    <w:semiHidden/>
    <w:unhideWhenUsed/>
    <w:rsid w:val="005F1CCB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3C2641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C2641"/>
    <w:rPr>
      <w:rFonts w:ascii="Calibri" w:eastAsia="Calibri" w:hAnsi="Calibri" w:cs="Calibr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5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ycconservatio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Deason</dc:creator>
  <cp:keywords/>
  <dc:description/>
  <cp:lastModifiedBy>Shirley Deason</cp:lastModifiedBy>
  <cp:revision>2</cp:revision>
  <dcterms:created xsi:type="dcterms:W3CDTF">2026-08-11T19:07:00Z</dcterms:created>
  <dcterms:modified xsi:type="dcterms:W3CDTF">2026-08-11T19:07:00Z</dcterms:modified>
</cp:coreProperties>
</file>